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Roboto" w:eastAsia="Roboto" w:cs="Roboto" w:asciiTheme="majorAscii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 w:hAnsi="Roboto" w:eastAsia="Roboto" w:cs="Roboto" w:asciiTheme="majorAscii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>Waterproof large capacity golf culb set</w:t>
      </w:r>
    </w:p>
    <w:p>
      <w:pP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1.Super game improvement design focuses on generating more distance for beginner golfers</w:t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2.Large 460cc Titanium matrix driver uses hot face and low center of gravity to launch the ball off the Tee</w:t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3.Large sweet spot irons feature perimeter weighting for improved performance on off center hits</w:t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4.Alignment putter with soft Paddle grip improves aim and distance for all golfers</w:t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hAnsi="Roboto" w:eastAsia="Roboto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5.Lightweight ergonomic bag features self activating stand and numerous pockets</w:t>
      </w:r>
    </w:p>
    <w:p>
      <w:pPr>
        <w:rPr>
          <w:rFonts w:hint="eastAsia" w:hAnsi="Roboto" w:eastAsia="宋体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hAnsi="Roboto" w:eastAsia="宋体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5273040" cy="5273040"/>
            <wp:effectExtent l="0" t="0" r="3810" b="3810"/>
            <wp:docPr id="3" name="图片 3" descr="Waterproof-large-capacity-golf-culb-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aterproof-large-capacity-golf-culb-se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hAnsi="Roboto" w:eastAsia="宋体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hAnsi="Roboto" w:eastAsia="宋体" w:cs="Roboto" w:asciiTheme="minorAscii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More information please click: 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B3D52"/>
    <w:rsid w:val="498B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2019-02-12T07:59:00Z</dcterms:created>
  <dc:creator>Administrator</dc:creator>
  <cp:lastModifiedBy>Administrator</cp:lastModifiedBy>
  <dcterms:modified xsi:type="dcterms:W3CDTF">2019-02-12T08:02:38Z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